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Sheppard Valarie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MCCORMICK &amp;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 SCHILLING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</w:t>
            </w: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348.47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 Reinvestment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Jason E. Wynn,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9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3417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2026-02-04T09:55:21Z</dcterms:created>
  <dcterms:modified xsi:type="dcterms:W3CDTF">2026-02-04T09:55:21Z</dcterms:modified>
</cp:coreProperties>
</file>